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34A5B" w:rsidRDefault="00734A5B">
      <w:pPr>
        <w:spacing w:line="360" w:lineRule="auto"/>
        <w:jc w:val="center"/>
        <w:rPr>
          <w:rFonts w:ascii="仿宋" w:eastAsia="仿宋" w:hAnsi="仿宋" w:cs="仿宋" w:hint="eastAsia"/>
          <w:b/>
          <w:bCs/>
          <w:sz w:val="28"/>
          <w:szCs w:val="28"/>
        </w:rPr>
      </w:pPr>
      <w:r>
        <w:rPr>
          <w:rFonts w:ascii="仿宋" w:eastAsia="仿宋" w:hAnsi="仿宋" w:cs="仿宋" w:hint="eastAsia"/>
          <w:b/>
          <w:bCs/>
          <w:sz w:val="28"/>
          <w:szCs w:val="28"/>
        </w:rPr>
        <w:t>民事起诉状</w:t>
      </w:r>
    </w:p>
    <w:p w:rsidR="00A1482C" w:rsidRDefault="00734A5B">
      <w:pPr>
        <w:spacing w:line="360" w:lineRule="auto"/>
        <w:ind w:firstLineChars="200" w:firstLine="482"/>
        <w:rPr>
          <w:rFonts w:ascii="仿宋" w:eastAsia="仿宋" w:hAnsi="仿宋" w:cs="仿宋"/>
          <w:sz w:val="24"/>
          <w:szCs w:val="24"/>
          <w:u w:val="single"/>
        </w:rPr>
      </w:pPr>
      <w:r>
        <w:rPr>
          <w:rFonts w:ascii="仿宋" w:eastAsia="仿宋" w:hAnsi="仿宋" w:cs="仿宋" w:hint="eastAsia"/>
          <w:b/>
          <w:bCs/>
          <w:sz w:val="24"/>
          <w:szCs w:val="24"/>
        </w:rPr>
        <w:t>原告：</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，男</w:t>
      </w:r>
      <w:r w:rsidR="00A1482C">
        <w:rPr>
          <w:rFonts w:ascii="仿宋" w:eastAsia="仿宋" w:hAnsi="仿宋" w:cs="仿宋" w:hint="eastAsia"/>
          <w:sz w:val="24"/>
          <w:szCs w:val="24"/>
        </w:rPr>
        <w:t>/女</w:t>
      </w:r>
      <w:r>
        <w:rPr>
          <w:rFonts w:ascii="仿宋" w:eastAsia="仿宋" w:hAnsi="仿宋" w:cs="仿宋" w:hint="eastAsia"/>
          <w:sz w:val="24"/>
          <w:szCs w:val="24"/>
        </w:rPr>
        <w:t>，</w:t>
      </w:r>
      <w:r w:rsidR="00A1482C" w:rsidRPr="00A1482C">
        <w:rPr>
          <w:rFonts w:ascii="仿宋" w:eastAsia="仿宋" w:hAnsi="仿宋" w:cs="仿宋" w:hint="eastAsia"/>
          <w:sz w:val="24"/>
          <w:szCs w:val="24"/>
          <w:u w:val="single"/>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族，</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年</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月</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日出生，身份证号码：</w:t>
      </w:r>
      <w:r w:rsidR="00A1482C" w:rsidRPr="00A1482C">
        <w:rPr>
          <w:rFonts w:ascii="仿宋" w:eastAsia="仿宋" w:hAnsi="仿宋" w:cs="仿宋"/>
          <w:sz w:val="24"/>
          <w:szCs w:val="24"/>
          <w:u w:val="single"/>
        </w:rPr>
        <w:t xml:space="preserve">  </w:t>
      </w:r>
    </w:p>
    <w:p w:rsidR="00A1482C" w:rsidRDefault="00A1482C" w:rsidP="00A1482C">
      <w:pPr>
        <w:spacing w:line="360" w:lineRule="auto"/>
        <w:ind w:firstLineChars="200" w:firstLine="480"/>
        <w:rPr>
          <w:rFonts w:ascii="仿宋" w:eastAsia="仿宋" w:hAnsi="仿宋" w:cs="仿宋"/>
          <w:sz w:val="24"/>
          <w:szCs w:val="24"/>
        </w:rPr>
      </w:pPr>
      <w:r>
        <w:rPr>
          <w:rFonts w:ascii="仿宋" w:eastAsia="仿宋" w:hAnsi="仿宋" w:cs="仿宋"/>
          <w:sz w:val="24"/>
          <w:szCs w:val="24"/>
          <w:u w:val="single"/>
        </w:rPr>
        <w:t xml:space="preserve">                        </w:t>
      </w:r>
      <w:r w:rsidRPr="00A1482C">
        <w:rPr>
          <w:rFonts w:ascii="仿宋" w:eastAsia="仿宋" w:hAnsi="仿宋" w:cs="仿宋"/>
          <w:sz w:val="24"/>
          <w:szCs w:val="24"/>
          <w:u w:val="single"/>
        </w:rPr>
        <w:t xml:space="preserve"> </w:t>
      </w:r>
      <w:r w:rsidR="00734A5B">
        <w:rPr>
          <w:rFonts w:ascii="仿宋" w:eastAsia="仿宋" w:hAnsi="仿宋" w:cs="仿宋" w:hint="eastAsia"/>
          <w:sz w:val="24"/>
          <w:szCs w:val="24"/>
        </w:rPr>
        <w:t>住址：</w:t>
      </w:r>
      <w:r w:rsidRPr="00A1482C">
        <w:rPr>
          <w:rFonts w:ascii="仿宋" w:eastAsia="仿宋" w:hAnsi="仿宋" w:cs="仿宋"/>
          <w:sz w:val="24"/>
          <w:szCs w:val="24"/>
          <w:u w:val="single"/>
        </w:rPr>
        <w:t xml:space="preserve">  </w:t>
      </w:r>
      <w:r>
        <w:rPr>
          <w:rFonts w:ascii="仿宋" w:eastAsia="仿宋" w:hAnsi="仿宋" w:cs="仿宋"/>
          <w:sz w:val="24"/>
          <w:szCs w:val="24"/>
          <w:u w:val="single"/>
        </w:rPr>
        <w:t xml:space="preserve">                      </w:t>
      </w:r>
      <w:r w:rsidRPr="00A1482C">
        <w:rPr>
          <w:rFonts w:ascii="仿宋" w:eastAsia="仿宋" w:hAnsi="仿宋" w:cs="仿宋"/>
          <w:sz w:val="24"/>
          <w:szCs w:val="24"/>
          <w:u w:val="single"/>
        </w:rPr>
        <w:t xml:space="preserve">  </w:t>
      </w:r>
      <w:r w:rsidR="00734A5B">
        <w:rPr>
          <w:rFonts w:ascii="仿宋" w:eastAsia="仿宋" w:hAnsi="仿宋" w:cs="仿宋" w:hint="eastAsia"/>
          <w:sz w:val="24"/>
          <w:szCs w:val="24"/>
        </w:rPr>
        <w:t>，</w:t>
      </w:r>
    </w:p>
    <w:p w:rsidR="00734A5B" w:rsidRDefault="00734A5B" w:rsidP="00A1482C">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联系方式：</w:t>
      </w:r>
      <w:r w:rsidR="00A1482C" w:rsidRPr="00A1482C">
        <w:rPr>
          <w:rFonts w:ascii="仿宋" w:eastAsia="仿宋" w:hAnsi="仿宋" w:cs="仿宋"/>
          <w:sz w:val="24"/>
          <w:szCs w:val="24"/>
          <w:u w:val="single"/>
        </w:rPr>
        <w:t xml:space="preserve">                     </w:t>
      </w:r>
    </w:p>
    <w:p w:rsidR="00A1482C" w:rsidRDefault="00734A5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被告</w:t>
      </w:r>
      <w:proofErr w:type="gramStart"/>
      <w:r>
        <w:rPr>
          <w:rFonts w:ascii="仿宋" w:eastAsia="仿宋" w:hAnsi="仿宋" w:cs="仿宋" w:hint="eastAsia"/>
          <w:b/>
          <w:bCs/>
          <w:sz w:val="24"/>
          <w:szCs w:val="24"/>
        </w:rPr>
        <w:t>一</w:t>
      </w:r>
      <w:proofErr w:type="gramEnd"/>
      <w:r>
        <w:rPr>
          <w:rFonts w:ascii="仿宋" w:eastAsia="仿宋" w:hAnsi="仿宋" w:cs="仿宋" w:hint="eastAsia"/>
          <w:b/>
          <w:bCs/>
          <w:sz w:val="24"/>
          <w:szCs w:val="24"/>
        </w:rPr>
        <w:t>：</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u w:val="single"/>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，男</w:t>
      </w:r>
      <w:r w:rsidR="00A1482C">
        <w:rPr>
          <w:rFonts w:ascii="仿宋" w:eastAsia="仿宋" w:hAnsi="仿宋" w:cs="仿宋" w:hint="eastAsia"/>
          <w:sz w:val="24"/>
          <w:szCs w:val="24"/>
        </w:rPr>
        <w:t>/女</w:t>
      </w:r>
      <w:r>
        <w:rPr>
          <w:rFonts w:ascii="仿宋" w:eastAsia="仿宋" w:hAnsi="仿宋" w:cs="仿宋" w:hint="eastAsia"/>
          <w:sz w:val="24"/>
          <w:szCs w:val="24"/>
        </w:rPr>
        <w:t>，</w:t>
      </w:r>
      <w:r w:rsidR="00A1482C">
        <w:rPr>
          <w:rFonts w:ascii="仿宋" w:eastAsia="仿宋" w:hAnsi="仿宋" w:cs="仿宋" w:hint="eastAsia"/>
          <w:sz w:val="24"/>
          <w:szCs w:val="24"/>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族，</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年</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月</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日出生，身份证号码：</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u w:val="single"/>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住址：</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u w:val="single"/>
        </w:rPr>
        <w:t xml:space="preserve">  </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u w:val="single"/>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w:t>
      </w:r>
    </w:p>
    <w:p w:rsidR="00734A5B" w:rsidRDefault="00734A5B">
      <w:pPr>
        <w:spacing w:line="360" w:lineRule="auto"/>
        <w:ind w:firstLineChars="200" w:firstLine="480"/>
        <w:rPr>
          <w:rFonts w:ascii="仿宋" w:eastAsia="仿宋" w:hAnsi="仿宋" w:cs="仿宋"/>
          <w:color w:val="FF0000"/>
          <w:sz w:val="24"/>
          <w:szCs w:val="24"/>
        </w:rPr>
      </w:pPr>
      <w:r>
        <w:rPr>
          <w:rFonts w:ascii="仿宋" w:eastAsia="仿宋" w:hAnsi="仿宋" w:cs="仿宋" w:hint="eastAsia"/>
          <w:sz w:val="24"/>
          <w:szCs w:val="24"/>
        </w:rPr>
        <w:t>联系方式：</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rPr>
        <w:t xml:space="preserve"> </w:t>
      </w:r>
      <w:r>
        <w:rPr>
          <w:rFonts w:ascii="仿宋" w:eastAsia="仿宋" w:hAnsi="仿宋" w:cs="仿宋" w:hint="eastAsia"/>
          <w:color w:val="FF0000"/>
          <w:sz w:val="24"/>
          <w:szCs w:val="24"/>
        </w:rPr>
        <w:t>（驾驶人）</w:t>
      </w:r>
    </w:p>
    <w:p w:rsidR="00A1482C" w:rsidRDefault="00A1482C" w:rsidP="00A1482C">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文书送达地址：</w:t>
      </w:r>
      <w:r w:rsidRPr="00A1482C">
        <w:rPr>
          <w:rFonts w:ascii="仿宋" w:eastAsia="仿宋" w:hAnsi="仿宋" w:cs="仿宋"/>
          <w:sz w:val="24"/>
          <w:szCs w:val="24"/>
          <w:u w:val="single"/>
        </w:rPr>
        <w:t xml:space="preserve">   </w:t>
      </w:r>
      <w:r>
        <w:rPr>
          <w:rFonts w:ascii="仿宋" w:eastAsia="仿宋" w:hAnsi="仿宋" w:cs="仿宋"/>
          <w:sz w:val="24"/>
          <w:szCs w:val="24"/>
          <w:u w:val="single"/>
        </w:rPr>
        <w:t xml:space="preserve">  </w:t>
      </w:r>
      <w:r w:rsidRPr="00A1482C">
        <w:rPr>
          <w:rFonts w:ascii="仿宋" w:eastAsia="仿宋" w:hAnsi="仿宋" w:cs="仿宋"/>
          <w:sz w:val="24"/>
          <w:szCs w:val="24"/>
          <w:u w:val="single"/>
        </w:rPr>
        <w:t xml:space="preserve">    </w:t>
      </w:r>
      <w:r>
        <w:rPr>
          <w:rFonts w:ascii="仿宋" w:eastAsia="仿宋" w:hAnsi="仿宋" w:cs="仿宋"/>
          <w:sz w:val="24"/>
          <w:szCs w:val="24"/>
          <w:u w:val="single"/>
        </w:rPr>
        <w:t xml:space="preserve">           </w:t>
      </w:r>
      <w:r w:rsidRPr="00A1482C">
        <w:rPr>
          <w:rFonts w:ascii="仿宋" w:eastAsia="仿宋" w:hAnsi="仿宋" w:cs="仿宋"/>
          <w:sz w:val="24"/>
          <w:szCs w:val="24"/>
          <w:u w:val="single"/>
        </w:rPr>
        <w:t xml:space="preserve"> </w:t>
      </w:r>
      <w:r>
        <w:rPr>
          <w:rFonts w:ascii="仿宋" w:eastAsia="仿宋" w:hAnsi="仿宋" w:cs="仿宋" w:hint="eastAsia"/>
          <w:sz w:val="24"/>
          <w:szCs w:val="24"/>
        </w:rPr>
        <w:t>，收件人</w:t>
      </w:r>
      <w:r w:rsidRPr="00A1482C">
        <w:rPr>
          <w:rFonts w:ascii="仿宋" w:eastAsia="仿宋" w:hAnsi="仿宋" w:cs="仿宋"/>
          <w:sz w:val="24"/>
          <w:szCs w:val="24"/>
          <w:u w:val="single"/>
        </w:rPr>
        <w:t xml:space="preserve">         </w:t>
      </w:r>
      <w:bookmarkStart w:id="0" w:name="_GoBack"/>
      <w:bookmarkEnd w:id="0"/>
    </w:p>
    <w:p w:rsidR="00A1482C" w:rsidRDefault="00A1482C" w:rsidP="00A1482C">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联系电话：</w:t>
      </w:r>
      <w:r w:rsidRPr="00A1482C">
        <w:rPr>
          <w:rFonts w:ascii="仿宋" w:eastAsia="仿宋" w:hAnsi="仿宋" w:cs="仿宋"/>
          <w:sz w:val="24"/>
          <w:szCs w:val="24"/>
          <w:u w:val="single"/>
        </w:rPr>
        <w:t xml:space="preserve">                   </w:t>
      </w:r>
    </w:p>
    <w:p w:rsidR="00A1482C" w:rsidRPr="00A1482C" w:rsidRDefault="00A1482C">
      <w:pPr>
        <w:spacing w:line="360" w:lineRule="auto"/>
        <w:ind w:firstLineChars="200" w:firstLine="480"/>
        <w:rPr>
          <w:rFonts w:ascii="仿宋" w:eastAsia="仿宋" w:hAnsi="仿宋" w:cs="仿宋" w:hint="eastAsia"/>
          <w:sz w:val="24"/>
          <w:szCs w:val="24"/>
        </w:rPr>
      </w:pPr>
    </w:p>
    <w:p w:rsidR="00734A5B" w:rsidRDefault="00734A5B">
      <w:pPr>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诉讼请求：</w:t>
      </w:r>
    </w:p>
    <w:p w:rsidR="00734A5B" w:rsidRDefault="00734A5B">
      <w:pPr>
        <w:pStyle w:val="a5"/>
        <w:shd w:val="clear" w:color="auto" w:fill="FAFAFA"/>
        <w:spacing w:before="0" w:beforeAutospacing="0" w:after="450" w:afterAutospacing="0"/>
        <w:ind w:firstLineChars="200" w:firstLine="480"/>
        <w:rPr>
          <w:rFonts w:ascii="仿宋" w:eastAsia="仿宋" w:hAnsi="仿宋" w:hint="eastAsia"/>
          <w:color w:val="333333"/>
        </w:rPr>
      </w:pPr>
      <w:r>
        <w:rPr>
          <w:rFonts w:ascii="仿宋" w:eastAsia="仿宋" w:hAnsi="仿宋" w:hint="eastAsia"/>
          <w:color w:val="333333"/>
        </w:rPr>
        <w:t>1、判令被告赔偿车辆停运期间损失</w:t>
      </w:r>
      <w:r w:rsidRPr="00A1482C">
        <w:rPr>
          <w:rFonts w:ascii="仿宋" w:eastAsia="仿宋" w:hAnsi="仿宋" w:hint="eastAsia"/>
          <w:color w:val="333333"/>
          <w:u w:val="single"/>
        </w:rPr>
        <w:t xml:space="preserve">    </w:t>
      </w:r>
      <w:r w:rsidR="00A1482C" w:rsidRPr="00A1482C">
        <w:rPr>
          <w:rFonts w:ascii="仿宋" w:eastAsia="仿宋" w:hAnsi="仿宋"/>
          <w:color w:val="333333"/>
          <w:u w:val="single"/>
        </w:rPr>
        <w:t xml:space="preserve">      </w:t>
      </w:r>
      <w:r w:rsidRPr="00A1482C">
        <w:rPr>
          <w:rFonts w:ascii="仿宋" w:eastAsia="仿宋" w:hAnsi="仿宋" w:hint="eastAsia"/>
          <w:color w:val="333333"/>
          <w:u w:val="single"/>
        </w:rPr>
        <w:t xml:space="preserve"> </w:t>
      </w:r>
      <w:r>
        <w:rPr>
          <w:rFonts w:ascii="仿宋" w:eastAsia="仿宋" w:hAnsi="仿宋" w:hint="eastAsia"/>
          <w:color w:val="333333"/>
        </w:rPr>
        <w:t xml:space="preserve"> 元;</w:t>
      </w:r>
    </w:p>
    <w:p w:rsidR="00734A5B" w:rsidRDefault="00734A5B">
      <w:pPr>
        <w:pStyle w:val="a5"/>
        <w:shd w:val="clear" w:color="auto" w:fill="FAFAFA"/>
        <w:spacing w:before="0" w:beforeAutospacing="0" w:after="450" w:afterAutospacing="0"/>
        <w:ind w:firstLineChars="200" w:firstLine="480"/>
        <w:rPr>
          <w:rFonts w:ascii="仿宋" w:eastAsia="仿宋" w:hAnsi="仿宋" w:hint="eastAsia"/>
          <w:color w:val="333333"/>
        </w:rPr>
      </w:pPr>
      <w:r>
        <w:rPr>
          <w:rFonts w:ascii="仿宋" w:eastAsia="仿宋" w:hAnsi="仿宋" w:hint="eastAsia"/>
          <w:color w:val="333333"/>
        </w:rPr>
        <w:t>2、判令被告承担本案诉讼费用。</w:t>
      </w:r>
    </w:p>
    <w:p w:rsidR="00734A5B" w:rsidRDefault="00734A5B">
      <w:pPr>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事实和理由：</w:t>
      </w:r>
    </w:p>
    <w:p w:rsidR="00A1482C" w:rsidRPr="00A1482C" w:rsidRDefault="00734A5B" w:rsidP="00A1482C">
      <w:pPr>
        <w:spacing w:line="360" w:lineRule="auto"/>
        <w:ind w:leftChars="200" w:left="420"/>
        <w:rPr>
          <w:rFonts w:ascii="仿宋" w:eastAsia="仿宋" w:hAnsi="仿宋" w:cs="仿宋"/>
          <w:sz w:val="24"/>
          <w:szCs w:val="24"/>
        </w:rPr>
      </w:pPr>
      <w:r>
        <w:rPr>
          <w:rFonts w:ascii="仿宋" w:eastAsia="仿宋" w:hAnsi="仿宋" w:cs="仿宋" w:hint="eastAsia"/>
          <w:sz w:val="24"/>
          <w:szCs w:val="24"/>
        </w:rPr>
        <w:t xml:space="preserve">    原告</w:t>
      </w:r>
      <w:r w:rsidR="00A1482C" w:rsidRPr="00A1482C">
        <w:rPr>
          <w:rFonts w:ascii="仿宋" w:eastAsia="仿宋" w:hAnsi="仿宋" w:cs="仿宋"/>
          <w:sz w:val="24"/>
          <w:szCs w:val="24"/>
          <w:u w:val="single"/>
        </w:rPr>
        <w:t xml:space="preserve">  </w:t>
      </w:r>
      <w:r w:rsidR="00A1482C">
        <w:rPr>
          <w:rFonts w:ascii="仿宋" w:eastAsia="仿宋" w:hAnsi="仿宋" w:cs="仿宋"/>
          <w:sz w:val="24"/>
          <w:szCs w:val="24"/>
          <w:u w:val="single"/>
        </w:rPr>
        <w:t xml:space="preserve"> </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与重庆市</w:t>
      </w:r>
      <w:r w:rsidR="00A1482C" w:rsidRPr="00A1482C">
        <w:rPr>
          <w:rFonts w:ascii="仿宋" w:eastAsia="仿宋" w:hAnsi="仿宋" w:cs="仿宋"/>
          <w:sz w:val="24"/>
          <w:szCs w:val="24"/>
          <w:u w:val="single"/>
        </w:rPr>
        <w:t xml:space="preserve">              </w:t>
      </w:r>
      <w:r w:rsidR="00A1482C">
        <w:rPr>
          <w:rFonts w:ascii="仿宋" w:eastAsia="仿宋" w:hAnsi="仿宋" w:cs="仿宋" w:hint="eastAsia"/>
          <w:sz w:val="24"/>
          <w:szCs w:val="24"/>
          <w:u w:val="single"/>
        </w:rPr>
        <w:t xml:space="preserve"> </w:t>
      </w:r>
      <w:r w:rsidR="00A1482C">
        <w:rPr>
          <w:rFonts w:ascii="仿宋" w:eastAsia="仿宋" w:hAnsi="仿宋" w:cs="仿宋"/>
          <w:sz w:val="24"/>
          <w:szCs w:val="24"/>
          <w:u w:val="single"/>
        </w:rPr>
        <w:t xml:space="preserve">          </w:t>
      </w:r>
      <w:r>
        <w:rPr>
          <w:rFonts w:ascii="仿宋" w:eastAsia="仿宋" w:hAnsi="仿宋" w:cs="仿宋" w:hint="eastAsia"/>
          <w:sz w:val="24"/>
          <w:szCs w:val="24"/>
        </w:rPr>
        <w:t>（以下简称</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公司）签订了租赁协议，由原告经营</w:t>
      </w:r>
      <w:r w:rsidR="00A1482C">
        <w:rPr>
          <w:rFonts w:ascii="仿宋" w:eastAsia="仿宋" w:hAnsi="仿宋" w:cs="仿宋" w:hint="eastAsia"/>
          <w:sz w:val="24"/>
          <w:szCs w:val="24"/>
        </w:rPr>
        <w:t>车牌</w:t>
      </w:r>
      <w:r w:rsidR="00A1482C">
        <w:rPr>
          <w:rFonts w:ascii="仿宋" w:eastAsia="仿宋" w:hAnsi="仿宋" w:cs="仿宋"/>
          <w:sz w:val="24"/>
          <w:szCs w:val="24"/>
          <w:u w:val="single"/>
        </w:rPr>
        <w:t xml:space="preserve">           </w:t>
      </w:r>
      <w:r>
        <w:rPr>
          <w:rFonts w:ascii="仿宋" w:eastAsia="仿宋" w:hAnsi="仿宋" w:cs="仿宋" w:hint="eastAsia"/>
          <w:sz w:val="24"/>
          <w:szCs w:val="24"/>
        </w:rPr>
        <w:t>汽车</w:t>
      </w:r>
      <w:proofErr w:type="gramStart"/>
      <w:r>
        <w:rPr>
          <w:rFonts w:ascii="仿宋" w:eastAsia="仿宋" w:hAnsi="仿宋" w:cs="仿宋" w:hint="eastAsia"/>
          <w:sz w:val="24"/>
          <w:szCs w:val="24"/>
        </w:rPr>
        <w:t>从事网约车</w:t>
      </w:r>
      <w:proofErr w:type="gramEnd"/>
      <w:r>
        <w:rPr>
          <w:rFonts w:ascii="仿宋" w:eastAsia="仿宋" w:hAnsi="仿宋" w:cs="仿宋" w:hint="eastAsia"/>
          <w:sz w:val="24"/>
          <w:szCs w:val="24"/>
        </w:rPr>
        <w:t>服务。</w:t>
      </w:r>
    </w:p>
    <w:p w:rsidR="00A1482C" w:rsidRPr="00A1482C" w:rsidRDefault="00A1482C" w:rsidP="00A1482C">
      <w:pPr>
        <w:spacing w:line="360" w:lineRule="auto"/>
        <w:jc w:val="left"/>
        <w:rPr>
          <w:rFonts w:ascii="仿宋" w:eastAsia="仿宋" w:hAnsi="仿宋" w:cs="仿宋"/>
          <w:sz w:val="24"/>
          <w:szCs w:val="24"/>
        </w:rPr>
      </w:pPr>
    </w:p>
    <w:p w:rsidR="00A1482C" w:rsidRDefault="00A1482C" w:rsidP="00A1482C">
      <w:pPr>
        <w:spacing w:line="360" w:lineRule="auto"/>
        <w:ind w:firstLineChars="400" w:firstLine="960"/>
        <w:jc w:val="left"/>
        <w:rPr>
          <w:rFonts w:ascii="仿宋" w:eastAsia="仿宋" w:hAnsi="仿宋"/>
          <w:color w:val="333333"/>
          <w:sz w:val="24"/>
          <w:szCs w:val="24"/>
          <w:shd w:val="clear" w:color="auto" w:fill="FAFAFA"/>
        </w:rPr>
      </w:pP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年</w:t>
      </w: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月</w:t>
      </w: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日原告</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驾驶汽车与被告</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驾驶</w:t>
      </w:r>
      <w:proofErr w:type="gramStart"/>
      <w:r w:rsidR="00734A5B">
        <w:rPr>
          <w:rFonts w:ascii="仿宋" w:eastAsia="仿宋" w:hAnsi="仿宋" w:hint="eastAsia"/>
          <w:color w:val="333333"/>
          <w:sz w:val="24"/>
          <w:szCs w:val="24"/>
          <w:shd w:val="clear" w:color="auto" w:fill="FAFAFA"/>
        </w:rPr>
        <w:t>渝</w:t>
      </w:r>
      <w:proofErr w:type="gramEnd"/>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车辆发生碰撞。事故发生后经重庆市公安交通警察支队</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大队认定被告</w:t>
      </w:r>
      <w:proofErr w:type="gramStart"/>
      <w:r w:rsidR="00734A5B">
        <w:rPr>
          <w:rFonts w:ascii="仿宋" w:eastAsia="仿宋" w:hAnsi="仿宋" w:hint="eastAsia"/>
          <w:color w:val="333333"/>
          <w:sz w:val="24"/>
          <w:szCs w:val="24"/>
          <w:shd w:val="clear" w:color="auto" w:fill="FAFAFA"/>
        </w:rPr>
        <w:t>方司机</w:t>
      </w:r>
      <w:proofErr w:type="gramEnd"/>
      <w:r>
        <w:rPr>
          <w:rFonts w:ascii="仿宋" w:eastAsia="仿宋" w:hAnsi="仿宋"/>
          <w:color w:val="333333"/>
          <w:sz w:val="24"/>
          <w:szCs w:val="24"/>
          <w:shd w:val="clear" w:color="auto" w:fill="FAFAFA"/>
        </w:rPr>
        <w:t xml:space="preserve"> </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负全部责任。原告</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所驾驶的车辆因事故造成损坏</w:t>
      </w:r>
      <w:r>
        <w:rPr>
          <w:rFonts w:ascii="仿宋" w:eastAsia="仿宋" w:hAnsi="仿宋" w:hint="eastAsia"/>
          <w:color w:val="333333"/>
          <w:sz w:val="24"/>
          <w:szCs w:val="24"/>
          <w:shd w:val="clear" w:color="auto" w:fill="FAFAFA"/>
        </w:rPr>
        <w:t>，</w:t>
      </w:r>
      <w:r w:rsidR="00734A5B">
        <w:rPr>
          <w:rFonts w:ascii="仿宋" w:eastAsia="仿宋" w:hAnsi="仿宋" w:hint="eastAsia"/>
          <w:color w:val="333333"/>
          <w:sz w:val="24"/>
          <w:szCs w:val="24"/>
          <w:shd w:val="clear" w:color="auto" w:fill="FAFAFA"/>
        </w:rPr>
        <w:t>经中国</w:t>
      </w:r>
    </w:p>
    <w:p w:rsidR="00A1482C" w:rsidRDefault="00A1482C" w:rsidP="00A1482C">
      <w:pPr>
        <w:spacing w:line="360" w:lineRule="auto"/>
        <w:jc w:val="left"/>
        <w:rPr>
          <w:rFonts w:ascii="仿宋" w:eastAsia="仿宋" w:hAnsi="仿宋"/>
          <w:color w:val="333333"/>
          <w:sz w:val="24"/>
          <w:szCs w:val="24"/>
          <w:shd w:val="clear" w:color="auto" w:fill="FAFAFA"/>
        </w:rPr>
      </w:pPr>
      <w:r w:rsidRPr="00A1482C">
        <w:rPr>
          <w:rFonts w:ascii="仿宋" w:eastAsia="仿宋" w:hAnsi="仿宋" w:hint="eastAsia"/>
          <w:color w:val="333333"/>
          <w:sz w:val="24"/>
          <w:szCs w:val="24"/>
          <w:u w:val="single"/>
          <w:shd w:val="clear" w:color="auto" w:fill="FAFAFA"/>
        </w:rPr>
        <w:t xml:space="preserve"> </w:t>
      </w:r>
      <w:r>
        <w:rPr>
          <w:rFonts w:ascii="仿宋" w:eastAsia="仿宋" w:hAnsi="仿宋"/>
          <w:color w:val="333333"/>
          <w:sz w:val="24"/>
          <w:szCs w:val="24"/>
          <w:u w:val="single"/>
          <w:shd w:val="clear" w:color="auto" w:fill="FAFAFA"/>
        </w:rPr>
        <w:t xml:space="preserve">     </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财产保险</w:t>
      </w:r>
      <w:hyperlink r:id="rId6" w:tgtFrame="_blank" w:tooltip="股份有限公司" w:history="1">
        <w:r w:rsidR="00734A5B">
          <w:rPr>
            <w:rStyle w:val="a6"/>
            <w:rFonts w:ascii="仿宋" w:eastAsia="仿宋" w:hAnsi="仿宋" w:hint="eastAsia"/>
            <w:color w:val="000000"/>
            <w:sz w:val="24"/>
            <w:szCs w:val="24"/>
            <w:u w:val="none"/>
            <w:shd w:val="clear" w:color="auto" w:fill="FAFAFA"/>
          </w:rPr>
          <w:t>股份有限公司</w:t>
        </w:r>
      </w:hyperlink>
      <w:r w:rsidR="00734A5B">
        <w:rPr>
          <w:rFonts w:ascii="仿宋" w:eastAsia="仿宋" w:hAnsi="仿宋" w:hint="eastAsia"/>
          <w:color w:val="333333"/>
          <w:sz w:val="24"/>
          <w:szCs w:val="24"/>
          <w:shd w:val="clear" w:color="auto" w:fill="FAFAFA"/>
        </w:rPr>
        <w:t>定损为</w:t>
      </w: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元，损坏后送到修理厂修理</w:t>
      </w:r>
      <w:r>
        <w:rPr>
          <w:rFonts w:ascii="仿宋" w:eastAsia="仿宋" w:hAnsi="仿宋" w:hint="eastAsia"/>
          <w:color w:val="333333"/>
          <w:sz w:val="24"/>
          <w:szCs w:val="24"/>
          <w:shd w:val="clear" w:color="auto" w:fill="FAFAFA"/>
        </w:rPr>
        <w:t>。</w:t>
      </w:r>
    </w:p>
    <w:p w:rsidR="00734A5B" w:rsidRDefault="00A1482C" w:rsidP="00A1482C">
      <w:pPr>
        <w:spacing w:line="360" w:lineRule="auto"/>
        <w:jc w:val="left"/>
        <w:rPr>
          <w:rFonts w:ascii="仿宋" w:eastAsia="仿宋" w:hAnsi="仿宋"/>
          <w:color w:val="333333"/>
          <w:sz w:val="24"/>
          <w:szCs w:val="24"/>
          <w:shd w:val="clear" w:color="auto" w:fill="FAFAFA"/>
        </w:rPr>
      </w:pP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年</w:t>
      </w:r>
      <w:r>
        <w:rPr>
          <w:rFonts w:ascii="仿宋" w:eastAsia="仿宋" w:hAnsi="仿宋"/>
          <w:color w:val="333333"/>
          <w:sz w:val="24"/>
          <w:szCs w:val="24"/>
          <w:shd w:val="clear" w:color="auto" w:fill="FAFAFA"/>
        </w:rPr>
        <w:t xml:space="preserve"> </w:t>
      </w:r>
      <w:r w:rsidRPr="00A1482C">
        <w:rPr>
          <w:rFonts w:ascii="仿宋" w:eastAsia="仿宋" w:hAnsi="仿宋"/>
          <w:color w:val="333333"/>
          <w:sz w:val="24"/>
          <w:szCs w:val="24"/>
          <w:u w:val="single"/>
          <w:shd w:val="clear" w:color="auto" w:fill="FAFAFA"/>
        </w:rPr>
        <w:t xml:space="preserve"> </w:t>
      </w: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月</w:t>
      </w:r>
      <w:r>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日修理完毕交给原告</w:t>
      </w:r>
      <w:r w:rsidRPr="00A1482C">
        <w:rPr>
          <w:rFonts w:ascii="仿宋" w:eastAsia="仿宋" w:hAnsi="仿宋"/>
          <w:color w:val="333333"/>
          <w:sz w:val="24"/>
          <w:szCs w:val="24"/>
          <w:u w:val="single"/>
          <w:shd w:val="clear" w:color="auto" w:fill="FAFAFA"/>
        </w:rPr>
        <w:t xml:space="preserve">      </w:t>
      </w:r>
      <w:r w:rsidR="00734A5B">
        <w:rPr>
          <w:rFonts w:ascii="仿宋" w:eastAsia="仿宋" w:hAnsi="仿宋" w:hint="eastAsia"/>
          <w:color w:val="333333"/>
          <w:sz w:val="24"/>
          <w:szCs w:val="24"/>
          <w:shd w:val="clear" w:color="auto" w:fill="FAFAFA"/>
        </w:rPr>
        <w:t>行驶。维修期间，原告因无法使用该汽车而导致了停运损失。</w:t>
      </w:r>
    </w:p>
    <w:p w:rsidR="00A1482C" w:rsidRPr="00A1482C" w:rsidRDefault="00A1482C" w:rsidP="00A1482C">
      <w:pPr>
        <w:spacing w:line="360" w:lineRule="auto"/>
        <w:jc w:val="left"/>
        <w:rPr>
          <w:rFonts w:ascii="仿宋" w:eastAsia="仿宋" w:hAnsi="仿宋" w:cs="仿宋" w:hint="eastAsia"/>
          <w:sz w:val="24"/>
          <w:szCs w:val="24"/>
        </w:rPr>
      </w:pPr>
    </w:p>
    <w:p w:rsidR="00A1482C" w:rsidRDefault="00734A5B" w:rsidP="00A1482C">
      <w:pPr>
        <w:spacing w:line="360" w:lineRule="auto"/>
        <w:ind w:firstLineChars="200" w:firstLine="480"/>
        <w:rPr>
          <w:rFonts w:ascii="仿宋" w:eastAsia="仿宋" w:hAnsi="仿宋"/>
          <w:color w:val="333333"/>
          <w:sz w:val="24"/>
          <w:szCs w:val="24"/>
          <w:shd w:val="clear" w:color="auto" w:fill="FAFAFA"/>
        </w:rPr>
      </w:pPr>
      <w:r>
        <w:rPr>
          <w:rFonts w:ascii="仿宋" w:eastAsia="仿宋" w:hAnsi="仿宋" w:hint="eastAsia"/>
          <w:color w:val="333333"/>
          <w:sz w:val="24"/>
          <w:szCs w:val="24"/>
          <w:shd w:val="clear" w:color="auto" w:fill="FAFAFA"/>
        </w:rPr>
        <w:t>原告认为：被告在行车中</w:t>
      </w:r>
      <w:proofErr w:type="gramStart"/>
      <w:r>
        <w:rPr>
          <w:rFonts w:ascii="仿宋" w:eastAsia="仿宋" w:hAnsi="仿宋" w:hint="eastAsia"/>
          <w:color w:val="333333"/>
          <w:sz w:val="24"/>
          <w:szCs w:val="24"/>
          <w:shd w:val="clear" w:color="auto" w:fill="FAFAFA"/>
        </w:rPr>
        <w:t>未确保</w:t>
      </w:r>
      <w:proofErr w:type="gramEnd"/>
      <w:r>
        <w:rPr>
          <w:rFonts w:ascii="仿宋" w:eastAsia="仿宋" w:hAnsi="仿宋" w:hint="eastAsia"/>
          <w:color w:val="333333"/>
          <w:sz w:val="24"/>
          <w:szCs w:val="24"/>
          <w:shd w:val="clear" w:color="auto" w:fill="FAFAFA"/>
        </w:rPr>
        <w:t>安全行车，与原告车辆发生事故，致使原告车辆损坏并造成车辆无法正常营运，由此造成的车辆停运损失，被告理应承担民事赔偿责任。被告作为车辆产权人理应对肇事司机的行为承担连带责任。原告的车辆是</w:t>
      </w:r>
      <w:proofErr w:type="gramStart"/>
      <w:r>
        <w:rPr>
          <w:rFonts w:ascii="仿宋" w:eastAsia="仿宋" w:hAnsi="仿宋" w:hint="eastAsia"/>
          <w:color w:val="333333"/>
          <w:sz w:val="24"/>
          <w:szCs w:val="24"/>
          <w:shd w:val="clear" w:color="auto" w:fill="FAFAFA"/>
        </w:rPr>
        <w:t>从事网约车</w:t>
      </w:r>
      <w:proofErr w:type="gramEnd"/>
      <w:r>
        <w:rPr>
          <w:rFonts w:ascii="仿宋" w:eastAsia="仿宋" w:hAnsi="仿宋" w:hint="eastAsia"/>
          <w:color w:val="333333"/>
          <w:sz w:val="24"/>
          <w:szCs w:val="24"/>
          <w:shd w:val="clear" w:color="auto" w:fill="FAFAFA"/>
        </w:rPr>
        <w:t>营运的，由于被告的肇事行为致使原告的车辆停止营运</w:t>
      </w:r>
      <w:r w:rsidR="00A1482C">
        <w:rPr>
          <w:rFonts w:ascii="仿宋" w:eastAsia="仿宋" w:hAnsi="仿宋" w:hint="eastAsia"/>
          <w:color w:val="333333"/>
          <w:sz w:val="24"/>
          <w:szCs w:val="24"/>
          <w:shd w:val="clear" w:color="auto" w:fill="FAFAFA"/>
        </w:rPr>
        <w:t xml:space="preserve"> </w:t>
      </w:r>
      <w:r w:rsidR="00A1482C">
        <w:rPr>
          <w:rFonts w:ascii="仿宋" w:eastAsia="仿宋" w:hAnsi="仿宋"/>
          <w:color w:val="333333"/>
          <w:sz w:val="24"/>
          <w:szCs w:val="24"/>
          <w:u w:val="single"/>
          <w:shd w:val="clear" w:color="auto" w:fill="FAFAFA"/>
        </w:rPr>
        <w:t xml:space="preserve">   </w:t>
      </w:r>
      <w:r w:rsidR="00A1482C" w:rsidRPr="00A1482C">
        <w:rPr>
          <w:rFonts w:ascii="仿宋" w:eastAsia="仿宋" w:hAnsi="仿宋"/>
          <w:color w:val="333333"/>
          <w:sz w:val="24"/>
          <w:szCs w:val="24"/>
          <w:u w:val="single"/>
          <w:shd w:val="clear" w:color="auto" w:fill="FAFAFA"/>
        </w:rPr>
        <w:t xml:space="preserve"> </w:t>
      </w:r>
      <w:r>
        <w:rPr>
          <w:rFonts w:ascii="仿宋" w:eastAsia="仿宋" w:hAnsi="仿宋" w:hint="eastAsia"/>
          <w:color w:val="333333"/>
          <w:sz w:val="24"/>
          <w:szCs w:val="24"/>
          <w:shd w:val="clear" w:color="auto" w:fill="FAFAFA"/>
        </w:rPr>
        <w:lastRenderedPageBreak/>
        <w:t>天，本车每日租金</w:t>
      </w:r>
      <w:r w:rsidR="00A1482C" w:rsidRPr="00A1482C">
        <w:rPr>
          <w:rFonts w:ascii="仿宋" w:eastAsia="仿宋" w:hAnsi="仿宋" w:hint="eastAsia"/>
          <w:color w:val="333333"/>
          <w:sz w:val="24"/>
          <w:szCs w:val="24"/>
          <w:u w:val="single"/>
          <w:shd w:val="clear" w:color="auto" w:fill="FAFAFA"/>
        </w:rPr>
        <w:t xml:space="preserve"> </w:t>
      </w:r>
      <w:r w:rsidR="00A1482C">
        <w:rPr>
          <w:rFonts w:ascii="仿宋" w:eastAsia="仿宋" w:hAnsi="仿宋"/>
          <w:color w:val="333333"/>
          <w:sz w:val="24"/>
          <w:szCs w:val="24"/>
          <w:u w:val="single"/>
          <w:shd w:val="clear" w:color="auto" w:fill="FAFAFA"/>
        </w:rPr>
        <w:t xml:space="preserve">   </w:t>
      </w:r>
      <w:r w:rsidR="00A1482C" w:rsidRPr="00A1482C">
        <w:rPr>
          <w:rFonts w:ascii="仿宋" w:eastAsia="仿宋" w:hAnsi="仿宋"/>
          <w:color w:val="333333"/>
          <w:sz w:val="24"/>
          <w:szCs w:val="24"/>
          <w:u w:val="single"/>
          <w:shd w:val="clear" w:color="auto" w:fill="FAFAFA"/>
        </w:rPr>
        <w:t xml:space="preserve"> </w:t>
      </w:r>
      <w:r w:rsidR="00A1482C">
        <w:rPr>
          <w:rFonts w:ascii="仿宋" w:eastAsia="仿宋" w:hAnsi="仿宋"/>
          <w:color w:val="333333"/>
          <w:sz w:val="24"/>
          <w:szCs w:val="24"/>
          <w:u w:val="single"/>
          <w:shd w:val="clear" w:color="auto" w:fill="FAFAFA"/>
        </w:rPr>
        <w:t xml:space="preserve"> </w:t>
      </w:r>
      <w:r>
        <w:rPr>
          <w:rFonts w:ascii="仿宋" w:eastAsia="仿宋" w:hAnsi="仿宋" w:hint="eastAsia"/>
          <w:color w:val="333333"/>
          <w:sz w:val="24"/>
          <w:szCs w:val="24"/>
          <w:shd w:val="clear" w:color="auto" w:fill="FAFAFA"/>
        </w:rPr>
        <w:t>元，每日营运应得</w:t>
      </w:r>
      <w:r w:rsidR="00A1482C">
        <w:rPr>
          <w:rFonts w:ascii="仿宋" w:eastAsia="仿宋" w:hAnsi="仿宋"/>
          <w:color w:val="333333"/>
          <w:sz w:val="24"/>
          <w:szCs w:val="24"/>
          <w:u w:val="single"/>
          <w:shd w:val="clear" w:color="auto" w:fill="FAFAFA"/>
        </w:rPr>
        <w:t xml:space="preserve">    </w:t>
      </w:r>
      <w:r w:rsidR="00A1482C" w:rsidRPr="00A1482C">
        <w:rPr>
          <w:rFonts w:ascii="仿宋" w:eastAsia="仿宋" w:hAnsi="仿宋"/>
          <w:color w:val="333333"/>
          <w:sz w:val="24"/>
          <w:szCs w:val="24"/>
          <w:u w:val="single"/>
          <w:shd w:val="clear" w:color="auto" w:fill="FAFAFA"/>
        </w:rPr>
        <w:t xml:space="preserve"> </w:t>
      </w:r>
      <w:r>
        <w:rPr>
          <w:rFonts w:ascii="仿宋" w:eastAsia="仿宋" w:hAnsi="仿宋" w:hint="eastAsia"/>
          <w:color w:val="333333"/>
          <w:sz w:val="24"/>
          <w:szCs w:val="24"/>
          <w:shd w:val="clear" w:color="auto" w:fill="FAFAFA"/>
        </w:rPr>
        <w:t>元，实际损失</w:t>
      </w:r>
      <w:r w:rsidR="00A1482C">
        <w:rPr>
          <w:rFonts w:ascii="仿宋" w:eastAsia="仿宋" w:hAnsi="仿宋"/>
          <w:color w:val="333333"/>
          <w:sz w:val="24"/>
          <w:szCs w:val="24"/>
          <w:u w:val="single"/>
          <w:shd w:val="clear" w:color="auto" w:fill="FAFAFA"/>
        </w:rPr>
        <w:t xml:space="preserve">        </w:t>
      </w:r>
      <w:r>
        <w:rPr>
          <w:rFonts w:ascii="仿宋" w:eastAsia="仿宋" w:hAnsi="仿宋" w:hint="eastAsia"/>
          <w:color w:val="333333"/>
          <w:sz w:val="24"/>
          <w:szCs w:val="24"/>
          <w:shd w:val="clear" w:color="auto" w:fill="FAFAFA"/>
        </w:rPr>
        <w:t>元。</w:t>
      </w:r>
    </w:p>
    <w:p w:rsidR="00A1482C" w:rsidRDefault="00A1482C">
      <w:pPr>
        <w:spacing w:line="360" w:lineRule="auto"/>
        <w:ind w:firstLineChars="200" w:firstLine="480"/>
        <w:rPr>
          <w:rFonts w:ascii="仿宋" w:eastAsia="仿宋" w:hAnsi="仿宋" w:hint="eastAsia"/>
          <w:color w:val="333333"/>
          <w:sz w:val="24"/>
          <w:szCs w:val="24"/>
          <w:shd w:val="clear" w:color="auto" w:fill="FAFAFA"/>
        </w:rPr>
      </w:pPr>
    </w:p>
    <w:p w:rsidR="00734A5B" w:rsidRDefault="00734A5B">
      <w:pPr>
        <w:spacing w:line="360" w:lineRule="auto"/>
        <w:ind w:firstLineChars="200" w:firstLine="480"/>
        <w:rPr>
          <w:rFonts w:ascii="仿宋" w:eastAsia="仿宋" w:hAnsi="仿宋"/>
          <w:color w:val="333333"/>
          <w:sz w:val="24"/>
          <w:szCs w:val="24"/>
          <w:shd w:val="clear" w:color="auto" w:fill="FAFAFA"/>
        </w:rPr>
      </w:pPr>
      <w:r>
        <w:rPr>
          <w:rFonts w:ascii="仿宋" w:eastAsia="仿宋" w:hAnsi="仿宋" w:hint="eastAsia"/>
          <w:color w:val="333333"/>
          <w:sz w:val="24"/>
          <w:szCs w:val="24"/>
          <w:shd w:val="clear" w:color="auto" w:fill="FAFAFA"/>
        </w:rPr>
        <w:t>根据《最高人民法院关于交通事故中的财产损失是否包括被损车辆停运损失问题的批复》中指出的交通事故损害赔偿案件中，如果受害人以被损车辆用于旅客运输经营活动，要求赔偿被损车辆修复期间的停运损失，交通事故责任者应当予以赔偿。据此，原告请求人民法院判决被告赔偿原告的停运损失。</w:t>
      </w:r>
    </w:p>
    <w:p w:rsidR="00A1482C" w:rsidRDefault="00A1482C">
      <w:pPr>
        <w:spacing w:line="360" w:lineRule="auto"/>
        <w:ind w:firstLineChars="200" w:firstLine="480"/>
        <w:rPr>
          <w:rFonts w:ascii="仿宋" w:eastAsia="仿宋" w:hAnsi="仿宋" w:hint="eastAsia"/>
          <w:color w:val="333333"/>
          <w:sz w:val="24"/>
          <w:szCs w:val="24"/>
          <w:shd w:val="clear" w:color="auto" w:fill="FAFAFA"/>
        </w:rPr>
      </w:pPr>
    </w:p>
    <w:p w:rsidR="00734A5B" w:rsidRDefault="00734A5B">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原告以此车辆营运谋生，为维护自身之合法权益，特诉至贵院，望贵院判如所请。</w:t>
      </w:r>
    </w:p>
    <w:p w:rsidR="00734A5B" w:rsidRDefault="00734A5B">
      <w:pPr>
        <w:spacing w:line="360" w:lineRule="auto"/>
        <w:ind w:firstLineChars="200" w:firstLine="480"/>
        <w:rPr>
          <w:rFonts w:ascii="仿宋" w:eastAsia="仿宋" w:hAnsi="仿宋" w:cs="仿宋" w:hint="eastAsia"/>
          <w:sz w:val="24"/>
          <w:szCs w:val="24"/>
        </w:rPr>
      </w:pPr>
    </w:p>
    <w:p w:rsidR="00734A5B" w:rsidRDefault="00734A5B">
      <w:pPr>
        <w:spacing w:line="360" w:lineRule="auto"/>
        <w:ind w:firstLineChars="450" w:firstLine="1080"/>
        <w:rPr>
          <w:rFonts w:ascii="仿宋" w:eastAsia="仿宋" w:hAnsi="仿宋" w:cs="仿宋" w:hint="eastAsia"/>
          <w:sz w:val="24"/>
          <w:szCs w:val="24"/>
        </w:rPr>
      </w:pPr>
      <w:r>
        <w:rPr>
          <w:rFonts w:ascii="仿宋" w:eastAsia="仿宋" w:hAnsi="仿宋" w:cs="仿宋" w:hint="eastAsia"/>
          <w:sz w:val="24"/>
          <w:szCs w:val="24"/>
        </w:rPr>
        <w:t>此致</w:t>
      </w:r>
    </w:p>
    <w:p w:rsidR="00734A5B" w:rsidRDefault="00734A5B">
      <w:pPr>
        <w:spacing w:line="360" w:lineRule="auto"/>
        <w:ind w:firstLineChars="100" w:firstLine="240"/>
        <w:rPr>
          <w:rFonts w:ascii="仿宋" w:eastAsia="仿宋" w:hAnsi="仿宋" w:cs="仿宋" w:hint="eastAsia"/>
          <w:sz w:val="24"/>
          <w:szCs w:val="24"/>
        </w:rPr>
      </w:pPr>
      <w:r>
        <w:rPr>
          <w:rFonts w:ascii="仿宋" w:eastAsia="仿宋" w:hAnsi="仿宋" w:cs="仿宋" w:hint="eastAsia"/>
          <w:sz w:val="24"/>
          <w:szCs w:val="24"/>
        </w:rPr>
        <w:t>重庆市</w:t>
      </w:r>
      <w:r w:rsidR="00A1482C" w:rsidRPr="00A1482C">
        <w:rPr>
          <w:rFonts w:ascii="仿宋" w:eastAsia="仿宋" w:hAnsi="仿宋" w:cs="仿宋"/>
          <w:sz w:val="24"/>
          <w:szCs w:val="24"/>
          <w:u w:val="single"/>
        </w:rPr>
        <w:t xml:space="preserve">         </w:t>
      </w:r>
      <w:r>
        <w:rPr>
          <w:rFonts w:ascii="仿宋" w:eastAsia="仿宋" w:hAnsi="仿宋" w:cs="仿宋" w:hint="eastAsia"/>
          <w:sz w:val="24"/>
          <w:szCs w:val="24"/>
        </w:rPr>
        <w:t>区人民法院</w:t>
      </w:r>
    </w:p>
    <w:p w:rsidR="00734A5B" w:rsidRDefault="00734A5B">
      <w:pPr>
        <w:spacing w:line="360" w:lineRule="auto"/>
        <w:rPr>
          <w:rFonts w:ascii="仿宋" w:eastAsia="仿宋" w:hAnsi="仿宋" w:cs="仿宋" w:hint="eastAsia"/>
          <w:sz w:val="24"/>
          <w:szCs w:val="24"/>
        </w:rPr>
      </w:pPr>
    </w:p>
    <w:p w:rsidR="00734A5B" w:rsidRDefault="00734A5B">
      <w:pPr>
        <w:spacing w:line="360" w:lineRule="auto"/>
        <w:rPr>
          <w:rFonts w:ascii="仿宋" w:eastAsia="仿宋" w:hAnsi="仿宋" w:cs="仿宋" w:hint="eastAsia"/>
          <w:sz w:val="24"/>
          <w:szCs w:val="24"/>
        </w:rPr>
      </w:pPr>
      <w:r>
        <w:rPr>
          <w:rFonts w:ascii="仿宋" w:eastAsia="仿宋" w:hAnsi="仿宋" w:cs="仿宋" w:hint="eastAsia"/>
          <w:sz w:val="24"/>
          <w:szCs w:val="24"/>
        </w:rPr>
        <w:t xml:space="preserve">                                           具状人：</w:t>
      </w:r>
      <w:r>
        <w:rPr>
          <w:rFonts w:ascii="仿宋" w:eastAsia="仿宋" w:hAnsi="仿宋" w:cs="仿宋" w:hint="eastAsia"/>
          <w:color w:val="FF0000"/>
          <w:sz w:val="24"/>
          <w:szCs w:val="24"/>
        </w:rPr>
        <w:t>（签名按手印）</w:t>
      </w:r>
    </w:p>
    <w:p w:rsidR="00734A5B" w:rsidRDefault="00734A5B">
      <w:pPr>
        <w:spacing w:line="360" w:lineRule="auto"/>
        <w:rPr>
          <w:rFonts w:ascii="仿宋" w:eastAsia="仿宋" w:hAnsi="仿宋" w:cs="仿宋" w:hint="eastAsia"/>
          <w:sz w:val="24"/>
          <w:szCs w:val="24"/>
        </w:rPr>
      </w:pPr>
      <w:r>
        <w:rPr>
          <w:rFonts w:ascii="仿宋" w:eastAsia="仿宋" w:hAnsi="仿宋" w:cs="仿宋" w:hint="eastAsia"/>
          <w:sz w:val="24"/>
          <w:szCs w:val="24"/>
        </w:rPr>
        <w:t xml:space="preserve">                                             年  月  日               </w:t>
      </w:r>
    </w:p>
    <w:p w:rsidR="00734A5B" w:rsidRDefault="00734A5B">
      <w:pPr>
        <w:spacing w:line="360" w:lineRule="auto"/>
        <w:rPr>
          <w:rFonts w:ascii="仿宋" w:eastAsia="仿宋" w:hAnsi="仿宋"/>
          <w:b/>
          <w:bCs/>
          <w:sz w:val="24"/>
          <w:szCs w:val="24"/>
        </w:rPr>
      </w:pPr>
      <w:r>
        <w:rPr>
          <w:rFonts w:ascii="仿宋" w:eastAsia="仿宋" w:hAnsi="仿宋" w:cs="仿宋" w:hint="eastAsia"/>
          <w:color w:val="FF0000"/>
          <w:sz w:val="24"/>
          <w:szCs w:val="24"/>
        </w:rPr>
        <w:t xml:space="preserve">  </w:t>
      </w:r>
      <w:r>
        <w:rPr>
          <w:rFonts w:ascii="仿宋" w:eastAsia="仿宋" w:hAnsi="仿宋" w:cs="仿宋" w:hint="eastAsia"/>
          <w:sz w:val="24"/>
          <w:szCs w:val="24"/>
        </w:rPr>
        <w:t xml:space="preserve">    </w:t>
      </w:r>
    </w:p>
    <w:p w:rsidR="00734A5B" w:rsidRDefault="00734A5B">
      <w:pPr>
        <w:rPr>
          <w:rFonts w:ascii="仿宋" w:eastAsia="仿宋" w:hAnsi="仿宋"/>
          <w:sz w:val="24"/>
          <w:szCs w:val="24"/>
        </w:rPr>
      </w:pPr>
    </w:p>
    <w:sectPr w:rsidR="00734A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A5B" w:rsidRDefault="00734A5B" w:rsidP="00A1482C">
      <w:r>
        <w:separator/>
      </w:r>
    </w:p>
  </w:endnote>
  <w:endnote w:type="continuationSeparator" w:id="0">
    <w:p w:rsidR="00734A5B" w:rsidRDefault="00734A5B" w:rsidP="00A1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A5B" w:rsidRDefault="00734A5B" w:rsidP="00A1482C">
      <w:r>
        <w:separator/>
      </w:r>
    </w:p>
  </w:footnote>
  <w:footnote w:type="continuationSeparator" w:id="0">
    <w:p w:rsidR="00734A5B" w:rsidRDefault="00734A5B" w:rsidP="00A14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D139B"/>
    <w:rsid w:val="00207433"/>
    <w:rsid w:val="003025DB"/>
    <w:rsid w:val="00384374"/>
    <w:rsid w:val="004D5ABA"/>
    <w:rsid w:val="0056691C"/>
    <w:rsid w:val="00734A5B"/>
    <w:rsid w:val="008555A2"/>
    <w:rsid w:val="008F01A7"/>
    <w:rsid w:val="00913591"/>
    <w:rsid w:val="009E5C4B"/>
    <w:rsid w:val="00A1482C"/>
    <w:rsid w:val="00A437EB"/>
    <w:rsid w:val="00A72D88"/>
    <w:rsid w:val="00D62C86"/>
    <w:rsid w:val="00E426F6"/>
    <w:rsid w:val="00FB5AC5"/>
    <w:rsid w:val="232A4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1613C256-24B9-4428-9C02-9A5142AA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6">
    <w:name w:val="Hyperlink"/>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66law.cn/special/gfyxg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649</Characters>
  <Application>Microsoft Office Word</Application>
  <DocSecurity>0</DocSecurity>
  <PresentationFormat/>
  <Lines>5</Lines>
  <Paragraphs>2</Paragraphs>
  <Slides>0</Slides>
  <Notes>0</Notes>
  <HiddenSlides>0</HiddenSlides>
  <MMClips>0</MMClips>
  <ScaleCrop>false</ScaleCrop>
  <Manager/>
  <Company/>
  <LinksUpToDate>false</LinksUpToDate>
  <CharactersWithSpaces>1308</CharactersWithSpaces>
  <SharedDoc>false</SharedDoc>
  <HLinks>
    <vt:vector size="6" baseType="variant">
      <vt:variant>
        <vt:i4>7995437</vt:i4>
      </vt:variant>
      <vt:variant>
        <vt:i4>0</vt:i4>
      </vt:variant>
      <vt:variant>
        <vt:i4>0</vt:i4>
      </vt:variant>
      <vt:variant>
        <vt:i4>5</vt:i4>
      </vt:variant>
      <vt:variant>
        <vt:lpwstr>http://www.66law.cn/special/gfyxgs/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民事起诉状</dc:title>
  <dc:subject/>
  <dc:creator>Administrator</dc:creator>
  <cp:keywords/>
  <dc:description/>
  <cp:lastModifiedBy>eruo</cp:lastModifiedBy>
  <cp:revision>2</cp:revision>
  <cp:lastPrinted>2022-08-13T06:57:00Z</cp:lastPrinted>
  <dcterms:created xsi:type="dcterms:W3CDTF">2022-12-17T08:32:00Z</dcterms:created>
  <dcterms:modified xsi:type="dcterms:W3CDTF">2022-12-17T08:32:00Z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3AF9D99F032A4C0D9D4BFC8EB6867B37</vt:lpwstr>
  </property>
</Properties>
</file>